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AC1FC7">
        <w:rPr>
          <w:rFonts w:asciiTheme="majorHAnsi" w:hAnsiTheme="majorHAnsi"/>
          <w:sz w:val="24"/>
        </w:rPr>
        <w:t>112-01/19-01/01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AC1FC7">
        <w:rPr>
          <w:rFonts w:asciiTheme="majorHAnsi" w:hAnsiTheme="majorHAnsi"/>
          <w:sz w:val="24"/>
        </w:rPr>
        <w:t>2182/1-12/1-6-01-19-2</w:t>
      </w:r>
    </w:p>
    <w:p w:rsidR="00504266" w:rsidRPr="0050426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AC1FC7">
        <w:rPr>
          <w:rFonts w:asciiTheme="majorHAnsi" w:hAnsiTheme="majorHAnsi"/>
          <w:sz w:val="24"/>
        </w:rPr>
        <w:t>9. travnja 2019.</w:t>
      </w:r>
    </w:p>
    <w:p w:rsidR="00886AD8" w:rsidRPr="00886AD8" w:rsidRDefault="00886AD8" w:rsidP="00886AD8">
      <w:pPr>
        <w:spacing w:after="0" w:line="240" w:lineRule="auto"/>
        <w:ind w:left="3540" w:firstLine="708"/>
        <w:rPr>
          <w:rFonts w:asciiTheme="majorHAnsi" w:eastAsia="Times New Roman" w:hAnsiTheme="majorHAnsi"/>
          <w:b/>
          <w:sz w:val="24"/>
          <w:szCs w:val="24"/>
        </w:rPr>
      </w:pPr>
      <w:r w:rsidRPr="00886AD8">
        <w:rPr>
          <w:rFonts w:asciiTheme="majorHAnsi" w:eastAsia="Times New Roman" w:hAnsiTheme="majorHAnsi"/>
          <w:b/>
          <w:sz w:val="24"/>
          <w:szCs w:val="24"/>
        </w:rPr>
        <w:t>HRVATSKI ZAVOD ZA ZAPOŠLJAVANJE</w:t>
      </w:r>
    </w:p>
    <w:p w:rsidR="00AC1FC7" w:rsidRPr="00AC1FC7" w:rsidRDefault="00AC1FC7" w:rsidP="00AC1FC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Ispostava Vodice</w:t>
      </w:r>
    </w:p>
    <w:p w:rsidR="00AC1FC7" w:rsidRPr="00526B20" w:rsidRDefault="00AC1FC7" w:rsidP="00AC1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Herfordska bb</w:t>
      </w:r>
    </w:p>
    <w:p w:rsidR="00AC1FC7" w:rsidRPr="00526B20" w:rsidRDefault="00AC1FC7" w:rsidP="00AC1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22211 Vodice</w:t>
      </w:r>
    </w:p>
    <w:p w:rsidR="00AC1FC7" w:rsidRPr="00526B20" w:rsidRDefault="00AC1FC7" w:rsidP="00AC1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526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e-mail: </w:t>
      </w:r>
      <w:hyperlink r:id="rId9" w:history="1">
        <w:r w:rsidRPr="00716F73">
          <w:rPr>
            <w:rStyle w:val="Hiperveza"/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marijana.matic@hzz.hr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886AD8" w:rsidRPr="00886AD8" w:rsidRDefault="00886AD8" w:rsidP="00AC1FC7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886AD8" w:rsidRPr="00886AD8" w:rsidRDefault="00886AD8" w:rsidP="00886AD8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bookmarkStart w:id="0" w:name="OLE_LINK1"/>
      <w:r w:rsidRPr="00886AD8">
        <w:rPr>
          <w:rFonts w:asciiTheme="majorHAnsi" w:eastAsia="Times New Roman" w:hAnsiTheme="majorHAnsi"/>
          <w:sz w:val="24"/>
          <w:szCs w:val="24"/>
        </w:rPr>
        <w:t xml:space="preserve">Na temelju članka 107. Zakona o odgoju i obrazovanju u osnovnoj i srednjoj školi (Narodne novine broj 87/08, 86/09, 92/10, 105/10, 90/11, 16/12, 86/12, 94/13, 152/14, 7/17 i 68/18) i ravnatelj Osnovne škole </w:t>
      </w:r>
      <w:r>
        <w:rPr>
          <w:rFonts w:asciiTheme="majorHAnsi" w:eastAsia="Times New Roman" w:hAnsiTheme="majorHAnsi"/>
          <w:sz w:val="24"/>
          <w:szCs w:val="24"/>
        </w:rPr>
        <w:t>Čista Velika</w:t>
      </w:r>
      <w:r w:rsidRPr="00886AD8">
        <w:rPr>
          <w:rFonts w:asciiTheme="majorHAnsi" w:eastAsia="Times New Roman" w:hAnsiTheme="majorHAnsi"/>
          <w:sz w:val="24"/>
          <w:szCs w:val="24"/>
        </w:rPr>
        <w:t xml:space="preserve">, </w:t>
      </w:r>
      <w:r>
        <w:rPr>
          <w:rFonts w:asciiTheme="majorHAnsi" w:eastAsia="Times New Roman" w:hAnsiTheme="majorHAnsi"/>
          <w:sz w:val="24"/>
          <w:szCs w:val="24"/>
        </w:rPr>
        <w:t>Čista Velika</w:t>
      </w:r>
      <w:r w:rsidRPr="00886AD8">
        <w:rPr>
          <w:rFonts w:asciiTheme="majorHAnsi" w:eastAsia="Times New Roman" w:hAnsiTheme="majorHAnsi"/>
          <w:sz w:val="24"/>
          <w:szCs w:val="24"/>
        </w:rPr>
        <w:t xml:space="preserve"> raspisuje: </w:t>
      </w:r>
    </w:p>
    <w:p w:rsidR="00886AD8" w:rsidRPr="00886AD8" w:rsidRDefault="00886AD8" w:rsidP="00886AD8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886AD8" w:rsidRPr="00886AD8" w:rsidRDefault="00886AD8" w:rsidP="00886AD8">
      <w:pPr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86AD8">
        <w:rPr>
          <w:rFonts w:asciiTheme="majorHAnsi" w:eastAsia="Times New Roman" w:hAnsiTheme="majorHAnsi"/>
          <w:b/>
          <w:sz w:val="24"/>
          <w:szCs w:val="24"/>
        </w:rPr>
        <w:t>NATJEČAJ</w:t>
      </w:r>
    </w:p>
    <w:p w:rsidR="00886AD8" w:rsidRPr="00886AD8" w:rsidRDefault="00886AD8" w:rsidP="00886AD8">
      <w:pPr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86AD8">
        <w:rPr>
          <w:rFonts w:asciiTheme="majorHAnsi" w:eastAsia="Times New Roman" w:hAnsiTheme="majorHAnsi"/>
          <w:b/>
          <w:sz w:val="24"/>
          <w:szCs w:val="24"/>
        </w:rPr>
        <w:t>za radno mjesto</w:t>
      </w:r>
    </w:p>
    <w:p w:rsidR="00886AD8" w:rsidRPr="00886AD8" w:rsidRDefault="00886AD8" w:rsidP="00886AD8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</w:rPr>
      </w:pPr>
    </w:p>
    <w:p w:rsidR="00886AD8" w:rsidRPr="00886AD8" w:rsidRDefault="00886AD8" w:rsidP="00886AD8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UČITELJA MATEMATIKE </w:t>
      </w:r>
      <w:r w:rsidRPr="00886AD8">
        <w:rPr>
          <w:rFonts w:asciiTheme="majorHAnsi" w:eastAsia="Times New Roman" w:hAnsiTheme="majorHAnsi"/>
          <w:sz w:val="24"/>
          <w:szCs w:val="24"/>
        </w:rPr>
        <w:t>- na određeno puno radno vrijeme 40 sati tjedno, 1. izvršitelj/</w:t>
      </w:r>
      <w:proofErr w:type="spellStart"/>
      <w:r w:rsidRPr="00886AD8">
        <w:rPr>
          <w:rFonts w:asciiTheme="majorHAnsi" w:eastAsia="Times New Roman" w:hAnsiTheme="majorHAnsi"/>
          <w:sz w:val="24"/>
          <w:szCs w:val="24"/>
        </w:rPr>
        <w:t>ica</w:t>
      </w:r>
      <w:proofErr w:type="spellEnd"/>
    </w:p>
    <w:bookmarkEnd w:id="0"/>
    <w:p w:rsidR="00886AD8" w:rsidRPr="00886AD8" w:rsidRDefault="00886AD8" w:rsidP="00886AD8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</w:rPr>
      </w:pPr>
    </w:p>
    <w:p w:rsidR="00886AD8" w:rsidRPr="00886AD8" w:rsidRDefault="00886AD8" w:rsidP="00886AD8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r w:rsidRPr="00886AD8">
        <w:rPr>
          <w:rFonts w:asciiTheme="majorHAnsi" w:eastAsia="Times New Roman" w:hAnsiTheme="majorHAnsi"/>
          <w:sz w:val="24"/>
          <w:szCs w:val="24"/>
        </w:rPr>
        <w:t>UVJETI</w:t>
      </w:r>
      <w:r w:rsidRPr="00886AD8">
        <w:rPr>
          <w:rFonts w:asciiTheme="majorHAnsi" w:eastAsia="Times New Roman" w:hAnsiTheme="majorHAnsi"/>
          <w:b/>
          <w:sz w:val="24"/>
          <w:szCs w:val="24"/>
        </w:rPr>
        <w:t xml:space="preserve">: </w:t>
      </w:r>
      <w:r w:rsidRPr="00886AD8">
        <w:rPr>
          <w:rFonts w:asciiTheme="majorHAnsi" w:eastAsia="Times New Roman" w:hAnsiTheme="majorHAnsi"/>
          <w:sz w:val="24"/>
          <w:szCs w:val="24"/>
        </w:rPr>
        <w:t xml:space="preserve">prema </w:t>
      </w:r>
      <w:r w:rsidRPr="00886AD8">
        <w:rPr>
          <w:rFonts w:asciiTheme="majorHAnsi" w:eastAsia="Times New Roman" w:hAnsiTheme="majorHAnsi"/>
          <w:b/>
          <w:sz w:val="24"/>
          <w:szCs w:val="24"/>
        </w:rPr>
        <w:t xml:space="preserve">Zakonu o odgoju i obrazovanju u osnovnoj i srednjoj školi </w:t>
      </w:r>
      <w:r w:rsidRPr="00886AD8">
        <w:rPr>
          <w:rFonts w:asciiTheme="majorHAnsi" w:eastAsia="Times New Roman" w:hAnsiTheme="majorHAnsi"/>
          <w:sz w:val="24"/>
          <w:szCs w:val="24"/>
        </w:rPr>
        <w:t xml:space="preserve">(Narodne novine broj 87/08, 86/09, 92/10, 105/10, 90/11, 16/12, 86/12, 94/13, 152/14, 7/17 i 68/18) </w:t>
      </w:r>
      <w:r w:rsidRPr="00886AD8">
        <w:rPr>
          <w:rFonts w:asciiTheme="majorHAnsi" w:eastAsia="Times New Roman" w:hAnsiTheme="majorHAnsi"/>
          <w:sz w:val="24"/>
          <w:szCs w:val="24"/>
        </w:rPr>
        <w:t xml:space="preserve">i </w:t>
      </w:r>
      <w:r w:rsidRPr="00886AD8">
        <w:rPr>
          <w:rFonts w:asciiTheme="majorHAnsi" w:eastAsia="Times New Roman" w:hAnsiTheme="majorHAnsi"/>
          <w:b/>
          <w:sz w:val="24"/>
          <w:szCs w:val="24"/>
        </w:rPr>
        <w:t>Pravilniku o odgovarajućoj vrsti obrazovanja učitelja i stručnih suradnika u osnovnoj školi</w:t>
      </w:r>
      <w:r w:rsidRPr="00886AD8">
        <w:rPr>
          <w:rFonts w:asciiTheme="majorHAnsi" w:eastAsia="Times New Roman" w:hAnsiTheme="majorHAnsi"/>
          <w:sz w:val="24"/>
          <w:szCs w:val="24"/>
        </w:rPr>
        <w:t xml:space="preserve"> (NN 6/2019)</w:t>
      </w:r>
    </w:p>
    <w:p w:rsidR="00886AD8" w:rsidRPr="00886AD8" w:rsidRDefault="00886AD8" w:rsidP="00886AD8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bookmarkStart w:id="1" w:name="_GoBack"/>
      <w:bookmarkEnd w:id="1"/>
    </w:p>
    <w:p w:rsidR="00886AD8" w:rsidRPr="00886AD8" w:rsidRDefault="00886AD8" w:rsidP="00886AD8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r w:rsidRPr="00886AD8">
        <w:rPr>
          <w:rFonts w:asciiTheme="majorHAnsi" w:eastAsia="Times New Roman" w:hAnsiTheme="majorHAnsi"/>
          <w:sz w:val="24"/>
          <w:szCs w:val="24"/>
        </w:rPr>
        <w:t>Uz pisanu zamolbu s podacima treba priložiti:</w:t>
      </w:r>
      <w:r w:rsidRPr="00886AD8">
        <w:rPr>
          <w:rFonts w:asciiTheme="majorHAnsi" w:eastAsia="Times New Roman" w:hAnsiTheme="majorHAnsi"/>
          <w:sz w:val="24"/>
          <w:szCs w:val="24"/>
        </w:rPr>
        <w:br/>
        <w:t>- životopis</w:t>
      </w:r>
      <w:r w:rsidRPr="00886AD8">
        <w:rPr>
          <w:rFonts w:asciiTheme="majorHAnsi" w:eastAsia="Times New Roman" w:hAnsiTheme="majorHAnsi"/>
          <w:sz w:val="24"/>
          <w:szCs w:val="24"/>
        </w:rPr>
        <w:br/>
        <w:t xml:space="preserve">- dokaz o stečenoj stručnoj spremi </w:t>
      </w:r>
    </w:p>
    <w:p w:rsidR="00886AD8" w:rsidRDefault="00886AD8" w:rsidP="00886AD8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r w:rsidRPr="00886AD8">
        <w:rPr>
          <w:rFonts w:asciiTheme="majorHAnsi" w:eastAsia="Times New Roman" w:hAnsiTheme="majorHAnsi"/>
          <w:sz w:val="24"/>
          <w:szCs w:val="24"/>
        </w:rPr>
        <w:t>- potvrda/uvjerenje o nekažnjavanju u skladu s člankom 106. Zakona o odgoju i obrazovanju u osnovnoj i srednjoj školi (NN 87/08, 86/09, 92/10, 105/10, 90/11, 5/12, 16/12, 86/12, 126/12, 94/13, 152/14, 7/17 i 68/18) ne starije od 6 mjeseci</w:t>
      </w:r>
    </w:p>
    <w:p w:rsidR="00886AD8" w:rsidRPr="00526B20" w:rsidRDefault="00886AD8" w:rsidP="00886A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potpisanu izjavu o davanju privole kod zasnivanja radnog odnosa (klikom na link zaštita osobnih podataka na mrežnim stranicama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hyperlink r:id="rId10" w:history="1">
        <w:r w:rsidRPr="00526B2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http://os-cista-velika.skole.hr/</w:t>
        </w:r>
      </w:hyperlink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886AD8" w:rsidRPr="00886AD8" w:rsidRDefault="00886AD8" w:rsidP="00886AD8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886AD8" w:rsidRDefault="00886AD8" w:rsidP="00886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presliku, a prije izbora kandidata predočit će se izvornik.</w:t>
      </w:r>
    </w:p>
    <w:p w:rsidR="00AC1FC7" w:rsidRDefault="00AC1FC7" w:rsidP="00886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6AD8" w:rsidRPr="00886AD8" w:rsidRDefault="00886AD8" w:rsidP="00886AD8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r w:rsidRPr="00886AD8">
        <w:rPr>
          <w:rFonts w:asciiTheme="majorHAnsi" w:eastAsia="Times New Roman" w:hAnsiTheme="majorHAnsi"/>
          <w:sz w:val="24"/>
          <w:szCs w:val="24"/>
        </w:rPr>
        <w:t>Kandidat koji se poziva na pravo prednosti pri zapošljavanju prema posebnim propisima dužan je  u prijavi na natječaj pozvati se na to pravo i priložiti sve dokaze o pravu na koje se poziva.</w:t>
      </w:r>
      <w:r w:rsidRPr="00886AD8">
        <w:rPr>
          <w:rFonts w:asciiTheme="majorHAnsi" w:eastAsia="Times New Roman" w:hAnsiTheme="majorHAnsi"/>
          <w:sz w:val="24"/>
          <w:szCs w:val="24"/>
        </w:rPr>
        <w:br/>
        <w:t xml:space="preserve">Pozivaju se osobe iz članka 102. stavka 1. - 3. Zakona o pravima hrvatskih branitelja iz Domovinskog rata i članovima njihovih obitelji („Narodne novine“, broj 121/17) da dostave dokaze iz članka 103. stavka 1. istog Zakona u svrhu ostvarivanja prava prednosti pri zapošljavanju .Sukladno odredbi članka 103. stavka 3. Zakona o hrvatskim </w:t>
      </w:r>
      <w:r w:rsidRPr="00886AD8">
        <w:rPr>
          <w:rFonts w:asciiTheme="majorHAnsi" w:eastAsia="Times New Roman" w:hAnsiTheme="majorHAnsi"/>
          <w:sz w:val="24"/>
          <w:szCs w:val="24"/>
        </w:rPr>
        <w:lastRenderedPageBreak/>
        <w:t>braniteljima iz Domovinskog rata i članovima njihovih obitelji, u nastavku je poveznica na internetsku stranici Ministarstva nadležnog za branitelje na kojoj su navedeni dokazi potrebni za ostvarivanje prava prednosti pri zapošljavanju:</w:t>
      </w:r>
      <w:r w:rsidRPr="00886AD8">
        <w:rPr>
          <w:rFonts w:asciiTheme="majorHAnsi" w:eastAsia="Times New Roman" w:hAnsiTheme="majorHAnsi"/>
          <w:sz w:val="24"/>
          <w:szCs w:val="24"/>
        </w:rPr>
        <w:br/>
      </w:r>
      <w:hyperlink r:id="rId11" w:history="1">
        <w:r w:rsidRPr="00886AD8">
          <w:rPr>
            <w:rStyle w:val="Hiperveza"/>
            <w:rFonts w:asciiTheme="majorHAnsi" w:eastAsia="Times New Roman" w:hAnsiTheme="majorHAnsi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  <w:r w:rsidRPr="00886AD8">
        <w:rPr>
          <w:rFonts w:asciiTheme="majorHAnsi" w:eastAsia="Times New Roman" w:hAnsiTheme="majorHAnsi"/>
          <w:sz w:val="24"/>
          <w:szCs w:val="24"/>
        </w:rPr>
        <w:t> </w:t>
      </w:r>
      <w:r w:rsidRPr="00886AD8">
        <w:rPr>
          <w:rFonts w:asciiTheme="majorHAnsi" w:eastAsia="Times New Roman" w:hAnsiTheme="majorHAnsi"/>
          <w:sz w:val="24"/>
          <w:szCs w:val="24"/>
        </w:rPr>
        <w:br/>
      </w:r>
    </w:p>
    <w:p w:rsidR="00886AD8" w:rsidRPr="00886AD8" w:rsidRDefault="00886AD8" w:rsidP="00AC1FC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886AD8">
        <w:rPr>
          <w:rFonts w:asciiTheme="majorHAnsi" w:eastAsia="Times New Roman" w:hAnsiTheme="majorHAnsi"/>
          <w:sz w:val="24"/>
          <w:szCs w:val="24"/>
        </w:rPr>
        <w:t>Kandidat koji ostvaruje pravo prednosti pri zapošljavanju u prema  članku  9. Zakona o profesionalnoj rehabilitaciji i zapošljavanju osoba s invaliditetom (Narodne novine, broj 157/13., 152/14. i 39/18.) dužan  je u prijavi na natječaj pozvati se na to pravo i priložiti sve dokaze o ispunjavanju traženih uvjeta, kao i dokaz o invaliditetu.</w:t>
      </w:r>
      <w:r w:rsidRPr="00886AD8">
        <w:rPr>
          <w:rFonts w:asciiTheme="majorHAnsi" w:eastAsia="Times New Roman" w:hAnsiTheme="majorHAnsi"/>
          <w:sz w:val="24"/>
          <w:szCs w:val="24"/>
        </w:rPr>
        <w:br/>
      </w:r>
    </w:p>
    <w:p w:rsidR="007C5D6C" w:rsidRDefault="00886AD8" w:rsidP="00AC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AD8">
        <w:rPr>
          <w:rFonts w:asciiTheme="majorHAnsi" w:eastAsia="Times New Roman" w:hAnsiTheme="majorHAnsi"/>
          <w:sz w:val="24"/>
          <w:szCs w:val="24"/>
        </w:rPr>
        <w:t>Kandidat koji se poziva na pravo prednosti pri zapošljavanju  u skladu s člankom 48.f  Zakona o zaštiti civilnih i vojnih invalida rata (Narodne novine, broj 33/92,77/92,27/93,58/93,2/94,108/95,108/96,82/01,103/03 i 148/13) dužan  je uz prijavu priložiti sve dokaze o ispunjavanju traženih uvjeta i potvrdu o statusu vojnog/civilnog invalida rata i dokaz o tome na koji je način prestao radni odnos.</w:t>
      </w:r>
      <w:r w:rsidRPr="00886AD8">
        <w:rPr>
          <w:rFonts w:asciiTheme="majorHAnsi" w:eastAsia="Times New Roman" w:hAnsiTheme="majorHAnsi"/>
          <w:sz w:val="24"/>
          <w:szCs w:val="24"/>
        </w:rPr>
        <w:br/>
      </w:r>
    </w:p>
    <w:p w:rsidR="007C5D6C" w:rsidRPr="00526B20" w:rsidRDefault="007C5D6C" w:rsidP="00AC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zapošljavanje, te na mrežnim stranicama škole (</w:t>
      </w:r>
      <w:bookmarkStart w:id="2" w:name="OLE_LINK8"/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"http://os-cista-velika.skole.hr/" </w:instrTex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526B20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hr-HR"/>
        </w:rPr>
        <w:t>http://os-cista-velika.skole.hr/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bookmarkEnd w:id="2"/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), na adresu: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OSNOVNA ŠKOLA ČISTA VELIKA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Čista Velika I 24/A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22214 Čista Velika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Natječajna dokumentacija se neće vraćati kandidatima.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i/ili nepravovremene prijave neće se razmatrati.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položaju, a sukladno članku 13. Zakona o ravnopravnosti spolova (NN br. 82/08, 69/18)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Ovaj natječaj objavljuje se na web stranici HZZ-a, web stranici Škole i oglasnoj ploči škole.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Osobni podaci kandidata prikupljaju se radi provedbe javnog natječajnog postupka za </w:t>
      </w:r>
      <w:r w:rsidR="00AC1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zapošljavanje učitelja matematike 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t>te neće se koristiti u druge svrhe.</w:t>
      </w:r>
      <w:r w:rsidRPr="00526B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Rezultati natječaja bit će objavljeni na mrežnoj stranici škole.</w:t>
      </w:r>
    </w:p>
    <w:p w:rsidR="007C5D6C" w:rsidRPr="00526B20" w:rsidRDefault="007C5D6C" w:rsidP="007C5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5D6C" w:rsidRPr="00AC1FC7" w:rsidRDefault="007C5D6C" w:rsidP="007C5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1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vrijedi od 1</w:t>
      </w:r>
      <w:r w:rsidR="00AC1FC7" w:rsidRPr="00AC1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AC1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C1FC7" w:rsidRPr="00AC1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travnja</w:t>
      </w:r>
      <w:r w:rsidRPr="00AC1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2019. do 1</w:t>
      </w:r>
      <w:r w:rsidR="00AC1FC7" w:rsidRPr="00AC1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AC1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C1FC7" w:rsidRPr="00AC1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travnja</w:t>
      </w:r>
      <w:r w:rsidRPr="00AC1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2019. godine. </w:t>
      </w:r>
    </w:p>
    <w:p w:rsidR="00886AD8" w:rsidRPr="00886AD8" w:rsidRDefault="00886AD8" w:rsidP="00886AD8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886AD8" w:rsidRPr="00886AD8" w:rsidRDefault="00886AD8" w:rsidP="00886AD8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886AD8" w:rsidRPr="00886AD8" w:rsidRDefault="00886AD8" w:rsidP="00886AD8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r w:rsidRPr="00886AD8">
        <w:rPr>
          <w:rFonts w:asciiTheme="majorHAnsi" w:eastAsia="Times New Roman" w:hAnsiTheme="majorHAnsi"/>
          <w:sz w:val="24"/>
          <w:szCs w:val="24"/>
        </w:rPr>
        <w:tab/>
      </w:r>
      <w:r w:rsidRPr="00886AD8">
        <w:rPr>
          <w:rFonts w:asciiTheme="majorHAnsi" w:eastAsia="Times New Roman" w:hAnsiTheme="majorHAnsi"/>
          <w:sz w:val="24"/>
          <w:szCs w:val="24"/>
        </w:rPr>
        <w:tab/>
      </w:r>
      <w:r w:rsidRPr="00886AD8">
        <w:rPr>
          <w:rFonts w:asciiTheme="majorHAnsi" w:eastAsia="Times New Roman" w:hAnsiTheme="majorHAnsi"/>
          <w:sz w:val="24"/>
          <w:szCs w:val="24"/>
        </w:rPr>
        <w:tab/>
      </w:r>
      <w:r w:rsidRPr="00886AD8">
        <w:rPr>
          <w:rFonts w:asciiTheme="majorHAnsi" w:eastAsia="Times New Roman" w:hAnsiTheme="majorHAnsi"/>
          <w:sz w:val="24"/>
          <w:szCs w:val="24"/>
        </w:rPr>
        <w:tab/>
      </w:r>
      <w:r w:rsidRPr="00886AD8">
        <w:rPr>
          <w:rFonts w:asciiTheme="majorHAnsi" w:eastAsia="Times New Roman" w:hAnsiTheme="majorHAnsi"/>
          <w:sz w:val="24"/>
          <w:szCs w:val="24"/>
        </w:rPr>
        <w:tab/>
      </w:r>
      <w:r w:rsidRPr="00886AD8">
        <w:rPr>
          <w:rFonts w:asciiTheme="majorHAnsi" w:eastAsia="Times New Roman" w:hAnsiTheme="majorHAnsi"/>
          <w:sz w:val="24"/>
          <w:szCs w:val="24"/>
        </w:rPr>
        <w:tab/>
      </w:r>
      <w:r w:rsidRPr="00886AD8">
        <w:rPr>
          <w:rFonts w:asciiTheme="majorHAnsi" w:eastAsia="Times New Roman" w:hAnsiTheme="majorHAnsi"/>
          <w:sz w:val="24"/>
          <w:szCs w:val="24"/>
        </w:rPr>
        <w:tab/>
      </w:r>
      <w:r w:rsidRPr="00886AD8">
        <w:rPr>
          <w:rFonts w:asciiTheme="majorHAnsi" w:eastAsia="Times New Roman" w:hAnsiTheme="majorHAnsi"/>
          <w:sz w:val="24"/>
          <w:szCs w:val="24"/>
        </w:rPr>
        <w:tab/>
      </w:r>
      <w:r w:rsidRPr="00886AD8">
        <w:rPr>
          <w:rFonts w:asciiTheme="majorHAnsi" w:eastAsia="Times New Roman" w:hAnsiTheme="majorHAnsi"/>
          <w:sz w:val="24"/>
          <w:szCs w:val="24"/>
        </w:rPr>
        <w:tab/>
        <w:t>Ravnatelj:</w:t>
      </w:r>
    </w:p>
    <w:p w:rsidR="00886AD8" w:rsidRPr="00886AD8" w:rsidRDefault="00886AD8" w:rsidP="00886AD8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886AD8" w:rsidRPr="00886AD8" w:rsidRDefault="00886AD8" w:rsidP="00886AD8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886AD8" w:rsidRPr="00886AD8" w:rsidRDefault="00886AD8" w:rsidP="00886AD8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r w:rsidRPr="00886AD8">
        <w:rPr>
          <w:rFonts w:asciiTheme="majorHAnsi" w:eastAsia="Times New Roman" w:hAnsiTheme="majorHAnsi"/>
          <w:sz w:val="24"/>
          <w:szCs w:val="24"/>
        </w:rPr>
        <w:tab/>
      </w:r>
      <w:r w:rsidRPr="00886AD8">
        <w:rPr>
          <w:rFonts w:asciiTheme="majorHAnsi" w:eastAsia="Times New Roman" w:hAnsiTheme="majorHAnsi"/>
          <w:sz w:val="24"/>
          <w:szCs w:val="24"/>
        </w:rPr>
        <w:tab/>
      </w:r>
      <w:r w:rsidRPr="00886AD8">
        <w:rPr>
          <w:rFonts w:asciiTheme="majorHAnsi" w:eastAsia="Times New Roman" w:hAnsiTheme="majorHAnsi"/>
          <w:sz w:val="24"/>
          <w:szCs w:val="24"/>
        </w:rPr>
        <w:tab/>
      </w:r>
      <w:r w:rsidRPr="00886AD8">
        <w:rPr>
          <w:rFonts w:asciiTheme="majorHAnsi" w:eastAsia="Times New Roman" w:hAnsiTheme="majorHAnsi"/>
          <w:sz w:val="24"/>
          <w:szCs w:val="24"/>
        </w:rPr>
        <w:tab/>
      </w:r>
      <w:r w:rsidRPr="00886AD8">
        <w:rPr>
          <w:rFonts w:asciiTheme="majorHAnsi" w:eastAsia="Times New Roman" w:hAnsiTheme="majorHAnsi"/>
          <w:sz w:val="24"/>
          <w:szCs w:val="24"/>
        </w:rPr>
        <w:tab/>
      </w:r>
      <w:r w:rsidRPr="00886AD8">
        <w:rPr>
          <w:rFonts w:asciiTheme="majorHAnsi" w:eastAsia="Times New Roman" w:hAnsiTheme="majorHAnsi"/>
          <w:sz w:val="24"/>
          <w:szCs w:val="24"/>
        </w:rPr>
        <w:tab/>
      </w:r>
      <w:r w:rsidRPr="00886AD8">
        <w:rPr>
          <w:rFonts w:asciiTheme="majorHAnsi" w:eastAsia="Times New Roman" w:hAnsiTheme="majorHAnsi"/>
          <w:sz w:val="24"/>
          <w:szCs w:val="24"/>
        </w:rPr>
        <w:tab/>
      </w:r>
      <w:r w:rsidRPr="00886AD8">
        <w:rPr>
          <w:rFonts w:asciiTheme="majorHAnsi" w:eastAsia="Times New Roman" w:hAnsiTheme="majorHAnsi"/>
          <w:sz w:val="24"/>
          <w:szCs w:val="24"/>
        </w:rPr>
        <w:tab/>
      </w:r>
      <w:r w:rsidRPr="00886AD8">
        <w:rPr>
          <w:rFonts w:asciiTheme="majorHAnsi" w:eastAsia="Times New Roman" w:hAnsiTheme="majorHAnsi"/>
          <w:sz w:val="24"/>
          <w:szCs w:val="24"/>
        </w:rPr>
        <w:tab/>
      </w:r>
      <w:r w:rsidR="00AC1FC7">
        <w:rPr>
          <w:rFonts w:asciiTheme="majorHAnsi" w:eastAsia="Times New Roman" w:hAnsiTheme="majorHAnsi"/>
          <w:sz w:val="24"/>
          <w:szCs w:val="24"/>
        </w:rPr>
        <w:t>Marijan Belamarić</w:t>
      </w:r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E2C91" w:rsidRDefault="00A6301E" w:rsidP="005042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5E2C91" w:rsidRDefault="005E2C91" w:rsidP="005E2C91">
      <w:pPr>
        <w:jc w:val="both"/>
      </w:pPr>
    </w:p>
    <w:p w:rsidR="00A67D04" w:rsidRDefault="00A6301E" w:rsidP="00504266">
      <w:pPr>
        <w:spacing w:after="0" w:line="240" w:lineRule="auto"/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0F7B8F" w:rsidRPr="00A67D04" w:rsidRDefault="00357367" w:rsidP="00A67D04">
      <w:pPr>
        <w:jc w:val="center"/>
      </w:pPr>
    </w:p>
    <w:sectPr w:rsidR="000F7B8F" w:rsidRPr="00A67D0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67" w:rsidRDefault="00357367" w:rsidP="00F17029">
      <w:pPr>
        <w:spacing w:after="0" w:line="240" w:lineRule="auto"/>
      </w:pPr>
      <w:r>
        <w:separator/>
      </w:r>
    </w:p>
  </w:endnote>
  <w:endnote w:type="continuationSeparator" w:id="0">
    <w:p w:rsidR="00357367" w:rsidRDefault="00357367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17029" w:rsidRPr="00953BD6" w:rsidRDefault="00F17029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17029" w:rsidRPr="00953BD6" w:rsidRDefault="00F170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67" w:rsidRDefault="00357367" w:rsidP="00F17029">
      <w:pPr>
        <w:spacing w:after="0" w:line="240" w:lineRule="auto"/>
      </w:pPr>
      <w:r>
        <w:separator/>
      </w:r>
    </w:p>
  </w:footnote>
  <w:footnote w:type="continuationSeparator" w:id="0">
    <w:p w:rsidR="00357367" w:rsidRDefault="00357367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C6A5B"/>
    <w:multiLevelType w:val="hybridMultilevel"/>
    <w:tmpl w:val="8F9CBD5E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52426654"/>
    <w:multiLevelType w:val="hybridMultilevel"/>
    <w:tmpl w:val="2384EB26"/>
    <w:lvl w:ilvl="0" w:tplc="88D26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D8"/>
    <w:rsid w:val="00080249"/>
    <w:rsid w:val="001115DC"/>
    <w:rsid w:val="00172E1C"/>
    <w:rsid w:val="0028058A"/>
    <w:rsid w:val="002A1294"/>
    <w:rsid w:val="00307287"/>
    <w:rsid w:val="00357367"/>
    <w:rsid w:val="003A46ED"/>
    <w:rsid w:val="00430485"/>
    <w:rsid w:val="00504266"/>
    <w:rsid w:val="005A2D2E"/>
    <w:rsid w:val="005E2C91"/>
    <w:rsid w:val="00610087"/>
    <w:rsid w:val="00784BC6"/>
    <w:rsid w:val="007C5D6C"/>
    <w:rsid w:val="007E2E83"/>
    <w:rsid w:val="0088117F"/>
    <w:rsid w:val="008858B2"/>
    <w:rsid w:val="00886AD8"/>
    <w:rsid w:val="008E165B"/>
    <w:rsid w:val="009130E3"/>
    <w:rsid w:val="0092263C"/>
    <w:rsid w:val="00953BD6"/>
    <w:rsid w:val="009B1A58"/>
    <w:rsid w:val="00A226BC"/>
    <w:rsid w:val="00A6301E"/>
    <w:rsid w:val="00A67D04"/>
    <w:rsid w:val="00A8598B"/>
    <w:rsid w:val="00AC1FC7"/>
    <w:rsid w:val="00B916B8"/>
    <w:rsid w:val="00BD0C36"/>
    <w:rsid w:val="00C73FCA"/>
    <w:rsid w:val="00CB2370"/>
    <w:rsid w:val="00CB655B"/>
    <w:rsid w:val="00E57A1E"/>
    <w:rsid w:val="00ED4BFD"/>
    <w:rsid w:val="00F033FA"/>
    <w:rsid w:val="00F12750"/>
    <w:rsid w:val="00F17029"/>
    <w:rsid w:val="00F3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9C92"/>
  <w15:docId w15:val="{6CA2396F-796A-4620-BAC4-FE9EE355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cista-velika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jana.matic@hzz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EEAF-CFE2-4720-BC06-6E15ED5A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14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ANAMARIJA ĆALETA</cp:lastModifiedBy>
  <cp:revision>1</cp:revision>
  <cp:lastPrinted>2019-04-09T08:03:00Z</cp:lastPrinted>
  <dcterms:created xsi:type="dcterms:W3CDTF">2019-04-09T07:35:00Z</dcterms:created>
  <dcterms:modified xsi:type="dcterms:W3CDTF">2019-04-09T08:08:00Z</dcterms:modified>
</cp:coreProperties>
</file>